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9075" w14:textId="1E9DC3B0" w:rsidR="00656488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Bid/RFP Status: </w:t>
      </w:r>
      <w:r w:rsidR="00455796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75789FD5" w14:textId="20297D03" w:rsidR="00656488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Bid/RFP Due Date: </w:t>
      </w:r>
      <w:r w:rsidR="00455796">
        <w:rPr>
          <w:rFonts w:ascii="Times New Roman" w:hAnsi="Times New Roman" w:cs="Times New Roman"/>
          <w:sz w:val="24"/>
          <w:szCs w:val="24"/>
        </w:rPr>
        <w:t>Open until filled</w:t>
      </w:r>
    </w:p>
    <w:p w14:paraId="2F98AB96" w14:textId="14576709" w:rsidR="00656488" w:rsidRPr="00594E4D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E4D">
        <w:rPr>
          <w:rFonts w:ascii="Times New Roman" w:hAnsi="Times New Roman" w:cs="Times New Roman"/>
          <w:sz w:val="24"/>
          <w:szCs w:val="24"/>
        </w:rPr>
        <w:t>This is a Request for Proposal for Legal Services to act as a</w:t>
      </w:r>
      <w:r>
        <w:rPr>
          <w:rFonts w:ascii="Times New Roman" w:hAnsi="Times New Roman" w:cs="Times New Roman"/>
          <w:sz w:val="24"/>
          <w:szCs w:val="24"/>
        </w:rPr>
        <w:t>n administrative assistant</w:t>
      </w:r>
      <w:r w:rsidRPr="00594E4D">
        <w:rPr>
          <w:rFonts w:ascii="Times New Roman" w:hAnsi="Times New Roman" w:cs="Times New Roman"/>
          <w:sz w:val="24"/>
          <w:szCs w:val="24"/>
        </w:rPr>
        <w:t xml:space="preserve"> for Virgil Hawkins Florida Chapter National Bar Association Fellowship Program (Fellowship). This request is intended to gather pertinent information concerning the ability of individual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94E4D">
        <w:rPr>
          <w:rFonts w:ascii="Times New Roman" w:hAnsi="Times New Roman" w:cs="Times New Roman"/>
          <w:sz w:val="24"/>
          <w:szCs w:val="24"/>
        </w:rPr>
        <w:t xml:space="preserve">to meet the needs of the Fellowship. The Fellowship is interested in establishing an ongoing contractual relationship with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594E4D">
        <w:rPr>
          <w:rFonts w:ascii="Times New Roman" w:hAnsi="Times New Roman" w:cs="Times New Roman"/>
          <w:sz w:val="24"/>
          <w:szCs w:val="24"/>
        </w:rPr>
        <w:t xml:space="preserve"> to ensure high quality legal services. </w:t>
      </w:r>
    </w:p>
    <w:p w14:paraId="0EFB610D" w14:textId="22778C60" w:rsidR="00656488" w:rsidRPr="00594E4D" w:rsidRDefault="00656488" w:rsidP="00656488">
      <w:pPr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b/>
          <w:bCs/>
          <w:sz w:val="24"/>
          <w:szCs w:val="24"/>
        </w:rPr>
        <w:t>SCOPE OF SERVICES:</w:t>
      </w:r>
      <w:r w:rsidRPr="00594E4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Administrative Assistant</w:t>
      </w:r>
      <w:r w:rsidRPr="00594E4D">
        <w:rPr>
          <w:rFonts w:ascii="Times New Roman" w:hAnsi="Times New Roman" w:cs="Times New Roman"/>
          <w:sz w:val="24"/>
          <w:szCs w:val="24"/>
        </w:rPr>
        <w:t xml:space="preserve"> must perform tasks including but not limited to:</w:t>
      </w:r>
    </w:p>
    <w:p w14:paraId="5CC6F51B" w14:textId="77777777" w:rsidR="00656488" w:rsidRPr="00594E4D" w:rsidRDefault="00656488" w:rsidP="00656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5EE4A" w14:textId="77777777" w:rsidR="00656488" w:rsidRPr="00594E4D" w:rsidRDefault="00656488" w:rsidP="0065648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General Legal Support</w:t>
      </w:r>
    </w:p>
    <w:p w14:paraId="798372C8" w14:textId="77777777" w:rsidR="00656488" w:rsidRPr="00594E4D" w:rsidRDefault="00656488" w:rsidP="0065648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Specialized legal support including, but not limited to:</w:t>
      </w:r>
    </w:p>
    <w:p w14:paraId="42D7640F" w14:textId="77777777" w:rsidR="00656488" w:rsidRPr="00594E4D" w:rsidRDefault="00656488" w:rsidP="0065648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266199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Conduct consultations with potential clients</w:t>
      </w:r>
    </w:p>
    <w:p w14:paraId="477B15BB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Case review and analysis</w:t>
      </w:r>
    </w:p>
    <w:p w14:paraId="57FD7708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Prepare documents</w:t>
      </w:r>
    </w:p>
    <w:p w14:paraId="31CC4E6A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Draft and file legal pleadings, including briefs (all court and all jurisdictions)</w:t>
      </w:r>
    </w:p>
    <w:p w14:paraId="05E9108D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Draft demand letters </w:t>
      </w:r>
    </w:p>
    <w:p w14:paraId="592CB51B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Prepare discovery requests and responses</w:t>
      </w:r>
    </w:p>
    <w:p w14:paraId="232CBC61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Conduct legal research</w:t>
      </w:r>
    </w:p>
    <w:p w14:paraId="06439A7A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Summarize transcripts and depositions</w:t>
      </w:r>
    </w:p>
    <w:p w14:paraId="6A89E780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Prepare medical transcript summaries</w:t>
      </w:r>
    </w:p>
    <w:p w14:paraId="478307A5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Negotiate on behalf of clients</w:t>
      </w:r>
    </w:p>
    <w:p w14:paraId="08C91F3C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Maintain client relationships and communication</w:t>
      </w:r>
    </w:p>
    <w:p w14:paraId="26BFEF8E" w14:textId="5F510A41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Schedule hearings and trials</w:t>
      </w:r>
    </w:p>
    <w:p w14:paraId="2C55DB40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Schedule and attend mediations and depositions</w:t>
      </w:r>
    </w:p>
    <w:p w14:paraId="5CADF431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Track and input billable hours</w:t>
      </w:r>
    </w:p>
    <w:p w14:paraId="187DE5AD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Maintain client files in the case management software for notes, billing, etc. </w:t>
      </w:r>
    </w:p>
    <w:p w14:paraId="30E0EA93" w14:textId="6119B799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Communicate with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  <w:r w:rsidRPr="00594E4D">
        <w:rPr>
          <w:rFonts w:ascii="Times New Roman" w:hAnsi="Times New Roman" w:cs="Times New Roman"/>
          <w:sz w:val="24"/>
          <w:szCs w:val="24"/>
        </w:rPr>
        <w:t xml:space="preserve"> to ensure cases are handled efficiently</w:t>
      </w:r>
    </w:p>
    <w:p w14:paraId="3F93E33E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Attend CLEs, conferences, </w:t>
      </w:r>
      <w:proofErr w:type="gramStart"/>
      <w:r w:rsidRPr="00594E4D">
        <w:rPr>
          <w:rFonts w:ascii="Times New Roman" w:hAnsi="Times New Roman" w:cs="Times New Roman"/>
          <w:sz w:val="24"/>
          <w:szCs w:val="24"/>
        </w:rPr>
        <w:t>networking</w:t>
      </w:r>
      <w:proofErr w:type="gramEnd"/>
      <w:r w:rsidRPr="00594E4D">
        <w:rPr>
          <w:rFonts w:ascii="Times New Roman" w:hAnsi="Times New Roman" w:cs="Times New Roman"/>
          <w:sz w:val="24"/>
          <w:szCs w:val="24"/>
        </w:rPr>
        <w:t xml:space="preserve"> and community events, etc. </w:t>
      </w:r>
    </w:p>
    <w:p w14:paraId="27819332" w14:textId="0C1F764F" w:rsidR="00656488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Perform any other work needed including secretarial work, data entry, etc. </w:t>
      </w:r>
    </w:p>
    <w:p w14:paraId="30F8BE8E" w14:textId="77777777" w:rsidR="00656488" w:rsidRDefault="00656488" w:rsidP="0065648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1B31BCF" w14:textId="77777777" w:rsidR="00656488" w:rsidRPr="00594E4D" w:rsidRDefault="00656488" w:rsidP="0065648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4D">
        <w:rPr>
          <w:rFonts w:ascii="Times New Roman" w:hAnsi="Times New Roman" w:cs="Times New Roman"/>
          <w:b/>
          <w:bCs/>
          <w:sz w:val="24"/>
          <w:szCs w:val="24"/>
        </w:rPr>
        <w:t>EXPERIENCE REQUIRED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3EC650" w14:textId="5CD2CADC" w:rsidR="00656488" w:rsidRPr="00594E4D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administrative assistant must have a high school diploma. </w:t>
      </w:r>
      <w:r w:rsidRPr="00594E4D">
        <w:rPr>
          <w:rFonts w:ascii="Times New Roman" w:hAnsi="Times New Roman" w:cs="Times New Roman"/>
          <w:sz w:val="24"/>
          <w:szCs w:val="24"/>
        </w:rPr>
        <w:t xml:space="preserve">The expectation is that the selected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Pr="00594E4D">
        <w:rPr>
          <w:rFonts w:ascii="Times New Roman" w:hAnsi="Times New Roman" w:cs="Times New Roman"/>
          <w:sz w:val="24"/>
          <w:szCs w:val="24"/>
        </w:rPr>
        <w:t xml:space="preserve"> will have at least </w:t>
      </w:r>
      <w:r>
        <w:rPr>
          <w:rFonts w:ascii="Times New Roman" w:hAnsi="Times New Roman" w:cs="Times New Roman"/>
          <w:sz w:val="24"/>
          <w:szCs w:val="24"/>
        </w:rPr>
        <w:t>six months</w:t>
      </w:r>
      <w:r w:rsidRPr="00594E4D">
        <w:rPr>
          <w:rFonts w:ascii="Times New Roman" w:hAnsi="Times New Roman" w:cs="Times New Roman"/>
          <w:sz w:val="24"/>
          <w:szCs w:val="24"/>
        </w:rPr>
        <w:t xml:space="preserve"> experience working with a </w:t>
      </w:r>
      <w:r w:rsidR="00455796">
        <w:rPr>
          <w:rFonts w:ascii="Times New Roman" w:hAnsi="Times New Roman" w:cs="Times New Roman"/>
          <w:sz w:val="24"/>
          <w:szCs w:val="24"/>
        </w:rPr>
        <w:t>law firm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4E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administrative assistant</w:t>
      </w:r>
      <w:r w:rsidRPr="00594E4D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>have experience with</w:t>
      </w:r>
      <w:r w:rsidR="00455796">
        <w:rPr>
          <w:rFonts w:ascii="Times New Roman" w:hAnsi="Times New Roman" w:cs="Times New Roman"/>
          <w:sz w:val="24"/>
          <w:szCs w:val="24"/>
        </w:rPr>
        <w:t xml:space="preserve"> using case management software. </w:t>
      </w:r>
    </w:p>
    <w:p w14:paraId="064ADD68" w14:textId="77777777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4D">
        <w:rPr>
          <w:rFonts w:ascii="Times New Roman" w:hAnsi="Times New Roman" w:cs="Times New Roman"/>
          <w:b/>
          <w:bCs/>
          <w:sz w:val="24"/>
          <w:szCs w:val="24"/>
        </w:rPr>
        <w:t>COMPENSATION:</w:t>
      </w:r>
    </w:p>
    <w:p w14:paraId="011C994E" w14:textId="294A36D1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Responding individuals should propose monthly compensation.  </w:t>
      </w:r>
    </w:p>
    <w:p w14:paraId="4131F37E" w14:textId="77777777" w:rsidR="00656488" w:rsidRPr="007868E6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E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REQUIRED PROPOSAL CONTENTS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56FE6B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be considered, please submit the following information: </w:t>
      </w:r>
    </w:p>
    <w:p w14:paraId="086B256B" w14:textId="175FB6E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Letter of interest that includes </w:t>
      </w:r>
      <w:r w:rsidR="00455796">
        <w:rPr>
          <w:rFonts w:ascii="Times New Roman" w:hAnsi="Times New Roman" w:cs="Times New Roman"/>
          <w:sz w:val="24"/>
          <w:szCs w:val="24"/>
        </w:rPr>
        <w:t>six-month</w:t>
      </w:r>
      <w:r>
        <w:rPr>
          <w:rFonts w:ascii="Times New Roman" w:hAnsi="Times New Roman" w:cs="Times New Roman"/>
          <w:sz w:val="24"/>
          <w:szCs w:val="24"/>
        </w:rPr>
        <w:t xml:space="preserve"> experience with a </w:t>
      </w:r>
      <w:r w:rsidR="00455796">
        <w:rPr>
          <w:rFonts w:ascii="Times New Roman" w:hAnsi="Times New Roman" w:cs="Times New Roman"/>
          <w:sz w:val="24"/>
          <w:szCs w:val="24"/>
        </w:rPr>
        <w:t>law firm</w:t>
      </w:r>
    </w:p>
    <w:p w14:paraId="1187257C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Resume</w:t>
      </w:r>
    </w:p>
    <w:p w14:paraId="08B5AE96" w14:textId="6E4B12BF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Two relevant references that the Fellowship can contact</w:t>
      </w:r>
    </w:p>
    <w:p w14:paraId="3CF76E3C" w14:textId="7F5DF011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proof of experience using </w:t>
      </w:r>
      <w:r w:rsidR="00455796">
        <w:rPr>
          <w:rFonts w:ascii="Times New Roman" w:hAnsi="Times New Roman" w:cs="Times New Roman"/>
          <w:sz w:val="24"/>
          <w:szCs w:val="24"/>
        </w:rPr>
        <w:t>a case management system</w:t>
      </w:r>
    </w:p>
    <w:p w14:paraId="7B4CC10B" w14:textId="77777777" w:rsidR="00656488" w:rsidRPr="007868E6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E6">
        <w:rPr>
          <w:rFonts w:ascii="Times New Roman" w:hAnsi="Times New Roman" w:cs="Times New Roman"/>
          <w:b/>
          <w:bCs/>
          <w:sz w:val="24"/>
          <w:szCs w:val="24"/>
        </w:rPr>
        <w:t>REJECTION OF PROPOSALS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96CD9D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Fellowship may reject any or all proposals if the proposals do not include the documents required for submission, as noted above, or for any other reason. </w:t>
      </w:r>
    </w:p>
    <w:p w14:paraId="165ADB60" w14:textId="77777777" w:rsidR="00656488" w:rsidRPr="007868E6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E6">
        <w:rPr>
          <w:rFonts w:ascii="Times New Roman" w:hAnsi="Times New Roman" w:cs="Times New Roman"/>
          <w:b/>
          <w:bCs/>
          <w:sz w:val="24"/>
          <w:szCs w:val="24"/>
        </w:rPr>
        <w:t>SUBMISSION OF PROPOSALS</w:t>
      </w:r>
    </w:p>
    <w:p w14:paraId="369EB576" w14:textId="1BF1B4CE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submit your proposals by email to La-</w:t>
      </w:r>
      <w:proofErr w:type="spellStart"/>
      <w:r>
        <w:rPr>
          <w:rFonts w:ascii="Times New Roman" w:hAnsi="Times New Roman" w:cs="Times New Roman"/>
          <w:sz w:val="24"/>
          <w:szCs w:val="24"/>
        </w:rPr>
        <w:t>Zondra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Randolph, Esq., </w:t>
      </w:r>
      <w:hyperlink r:id="rId8" w:history="1">
        <w:r w:rsidRPr="00AA2443">
          <w:rPr>
            <w:rStyle w:val="Hyperlink"/>
            <w:rFonts w:ascii="Times New Roman" w:hAnsi="Times New Roman" w:cs="Times New Roman"/>
            <w:sz w:val="24"/>
            <w:szCs w:val="24"/>
          </w:rPr>
          <w:t>lrandolph.vhfcnba@gmail.com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any questions should be directed in writing by email to Ms. Randolph</w:t>
      </w:r>
      <w:r w:rsidR="00123950">
        <w:rPr>
          <w:rFonts w:ascii="Times New Roman" w:hAnsi="Times New Roman" w:cs="Times New Roman"/>
          <w:sz w:val="24"/>
          <w:szCs w:val="24"/>
        </w:rPr>
        <w:t>.</w:t>
      </w:r>
    </w:p>
    <w:p w14:paraId="01A44391" w14:textId="77777777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0AE435" w14:textId="77777777" w:rsidR="00E91835" w:rsidRDefault="00E91835"/>
    <w:sectPr w:rsidR="00E9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77D"/>
    <w:multiLevelType w:val="hybridMultilevel"/>
    <w:tmpl w:val="C158FF90"/>
    <w:lvl w:ilvl="0" w:tplc="F3FA8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2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88"/>
    <w:rsid w:val="00123950"/>
    <w:rsid w:val="00136A50"/>
    <w:rsid w:val="00241894"/>
    <w:rsid w:val="003846D2"/>
    <w:rsid w:val="00455796"/>
    <w:rsid w:val="00612700"/>
    <w:rsid w:val="00656488"/>
    <w:rsid w:val="0073280E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0B31"/>
  <w15:chartTrackingRefBased/>
  <w15:docId w15:val="{0B49EB2A-B76A-424F-A4B5-5B59EB0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ndolph.vhfcnb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482FE655FDF469555F5519E04E99D" ma:contentTypeVersion="15" ma:contentTypeDescription="Create a new document." ma:contentTypeScope="" ma:versionID="e1feb40a5d5733cad3a2e8ee938694b9">
  <xsd:schema xmlns:xsd="http://www.w3.org/2001/XMLSchema" xmlns:xs="http://www.w3.org/2001/XMLSchema" xmlns:p="http://schemas.microsoft.com/office/2006/metadata/properties" xmlns:ns2="588f5441-1ab7-40e4-aef8-61493e63d3a2" xmlns:ns3="e2b7d79a-e6c4-49bb-b57b-37894fed8ac6" targetNamespace="http://schemas.microsoft.com/office/2006/metadata/properties" ma:root="true" ma:fieldsID="8057b3324169850d072614754c55dab1" ns2:_="" ns3:_="">
    <xsd:import namespace="588f5441-1ab7-40e4-aef8-61493e63d3a2"/>
    <xsd:import namespace="e2b7d79a-e6c4-49bb-b57b-37894fed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f5441-1ab7-40e4-aef8-61493e63d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38206a-f605-43d0-86b6-012600d40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79a-e6c4-49bb-b57b-37894fed8a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27f97f-4815-437f-bb88-565138d7f45f}" ma:internalName="TaxCatchAll" ma:showField="CatchAllData" ma:web="e2b7d79a-e6c4-49bb-b57b-37894fed8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7d79a-e6c4-49bb-b57b-37894fed8ac6" xsi:nil="true"/>
    <lcf76f155ced4ddcb4097134ff3c332f xmlns="588f5441-1ab7-40e4-aef8-61493e63d3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A219C3-0203-45BE-A368-9DFAAB9D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f5441-1ab7-40e4-aef8-61493e63d3a2"/>
    <ds:schemaRef ds:uri="e2b7d79a-e6c4-49bb-b57b-37894fed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1D081-7219-4D36-BB28-2E969471F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773C5-F5DC-441F-8E03-CC79C0036914}">
  <ds:schemaRefs>
    <ds:schemaRef ds:uri="http://schemas.microsoft.com/office/2006/metadata/properties"/>
    <ds:schemaRef ds:uri="http://schemas.microsoft.com/office/infopath/2007/PartnerControls"/>
    <ds:schemaRef ds:uri="e2b7d79a-e6c4-49bb-b57b-37894fed8ac6"/>
    <ds:schemaRef ds:uri="588f5441-1ab7-40e4-aef8-61493e63d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Zonnie Randolph</dc:creator>
  <cp:keywords/>
  <dc:description/>
  <cp:lastModifiedBy>Valeria Obi</cp:lastModifiedBy>
  <cp:revision>2</cp:revision>
  <dcterms:created xsi:type="dcterms:W3CDTF">2023-02-04T22:18:00Z</dcterms:created>
  <dcterms:modified xsi:type="dcterms:W3CDTF">2023-02-04T22:18:00Z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0x010100847482FE655FDF469555F5519E04E99D</vt:lpwstr>
  </property>
</Properties>
</file>